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06C42BD" w14:textId="77777777" w:rsidR="00FF203D" w:rsidRDefault="00FF203D" w:rsidP="00FF203D">
      <w:r>
        <w:t xml:space="preserve">Az MX 625 Napelemes kerti lámpa hangulatos megvilágítást nyújt a kertben vagy a teraszon. A szolár </w:t>
      </w:r>
      <w:proofErr w:type="gramStart"/>
      <w:r>
        <w:t>lámpa üveg</w:t>
      </w:r>
      <w:proofErr w:type="gramEnd"/>
      <w:r>
        <w:t xml:space="preserve"> </w:t>
      </w:r>
      <w:proofErr w:type="spellStart"/>
      <w:r>
        <w:t>búrával</w:t>
      </w:r>
      <w:proofErr w:type="spellEnd"/>
      <w:r>
        <w:t xml:space="preserve"> ellátott, világítását 1 db színváltó LED biztosítja. A beépített napelem és akkumulátortöltő segítségével nappal töltődik, majd sötétedést követően automatikusan bekapcsol és világít. Időjárásnak ellenálló kivitelben készült.</w:t>
      </w:r>
    </w:p>
    <w:p w14:paraId="64492E24" w14:textId="77777777" w:rsidR="00FF203D" w:rsidRDefault="00FF203D" w:rsidP="00FF203D"/>
    <w:p w14:paraId="3CB3C813" w14:textId="3E3E7839" w:rsidR="00FF203D" w:rsidRDefault="00FF203D" w:rsidP="00FF203D">
      <w:r>
        <w:t>Tegye egyedivé a teraszt, udvart vagy a virágoskertet az MX 625 napelemes kerti lámpánkkal.</w:t>
      </w:r>
    </w:p>
    <w:p w14:paraId="7D96F0C7" w14:textId="77777777" w:rsidR="00FF203D" w:rsidRDefault="00FF203D" w:rsidP="00FF203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AF5B59A" w14:textId="77777777" w:rsidR="00FF203D" w:rsidRDefault="00FF203D" w:rsidP="00FF203D">
      <w:r>
        <w:t>üveg lámpafej</w:t>
      </w:r>
    </w:p>
    <w:p w14:paraId="3F44DFF0" w14:textId="77777777" w:rsidR="00FF203D" w:rsidRDefault="00FF203D" w:rsidP="00FF203D">
      <w:r>
        <w:t>1 db színváltó LED</w:t>
      </w:r>
    </w:p>
    <w:p w14:paraId="504FD1EE" w14:textId="77777777" w:rsidR="00FF203D" w:rsidRDefault="00FF203D" w:rsidP="00FF203D">
      <w:r>
        <w:t>automatikus be- és kikapcsolás</w:t>
      </w:r>
    </w:p>
    <w:p w14:paraId="213565D7" w14:textId="77777777" w:rsidR="00FF203D" w:rsidRDefault="00FF203D" w:rsidP="00FF203D">
      <w:r>
        <w:t>beépített napelem és akkumulátor töltő: nappal töltődik, éjjel világít</w:t>
      </w:r>
    </w:p>
    <w:p w14:paraId="18909C6F" w14:textId="77777777" w:rsidR="00FF203D" w:rsidRDefault="00FF203D" w:rsidP="00FF203D">
      <w:r>
        <w:t>időjárásnak ellenálló kivitel</w:t>
      </w:r>
    </w:p>
    <w:p w14:paraId="7ECE120E" w14:textId="77777777" w:rsidR="00FF203D" w:rsidRDefault="00FF203D" w:rsidP="00FF203D">
      <w:r>
        <w:t>földbe leszúrható</w:t>
      </w:r>
    </w:p>
    <w:p w14:paraId="4297AB15" w14:textId="77777777" w:rsidR="00FF203D" w:rsidRDefault="00FF203D" w:rsidP="00FF203D">
      <w:r>
        <w:t xml:space="preserve">beépített (1,2 V / 600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4F8B122E" w:rsidR="005513CB" w:rsidRPr="005513CB" w:rsidRDefault="00FF203D" w:rsidP="00FF203D">
      <w:r>
        <w:t xml:space="preserve">méret: </w:t>
      </w:r>
      <w:r>
        <w:rPr>
          <w:rFonts w:ascii="Cambria Math" w:hAnsi="Cambria Math" w:cs="Cambria Math"/>
        </w:rPr>
        <w:t>∅</w:t>
      </w:r>
      <w:r>
        <w:t>8 x 60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90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2022-06-14T09:20:00Z</dcterms:created>
  <dcterms:modified xsi:type="dcterms:W3CDTF">2022-06-14T09:20:00Z</dcterms:modified>
</cp:coreProperties>
</file>